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Eine Bitte, sogar ein Appell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Lieber </w:t>
      </w:r>
      <w:r>
        <w:rPr>
          <w:rtl w:val="0"/>
        </w:rPr>
        <w:t xml:space="preserve">… </w:t>
      </w:r>
      <w:r>
        <w:rPr>
          <w:rtl w:val="0"/>
        </w:rPr>
        <w:t xml:space="preserve">(Liebe </w:t>
      </w:r>
      <w:r>
        <w:rPr>
          <w:rtl w:val="0"/>
        </w:rPr>
        <w:t>…</w:t>
      </w:r>
      <w:r>
        <w:rPr>
          <w:rtl w:val="0"/>
        </w:rPr>
        <w:t>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Ich weiss, Du bist geimpft. Und ich m</w:t>
      </w:r>
      <w:r>
        <w:rPr>
          <w:rtl w:val="0"/>
        </w:rPr>
        <w:t>ö</w:t>
      </w:r>
      <w:r>
        <w:rPr>
          <w:rtl w:val="0"/>
        </w:rPr>
        <w:t xml:space="preserve">chte mit dieser Mail keine Grundsatzdiskussion </w:t>
      </w:r>
      <w:r>
        <w:rPr>
          <w:rtl w:val="0"/>
        </w:rPr>
        <w:t>ü</w:t>
      </w:r>
      <w:r>
        <w:rPr>
          <w:rtl w:val="0"/>
        </w:rPr>
        <w:t>ber Sinn und Unsinn der Massnahmen er</w:t>
      </w:r>
      <w:r>
        <w:rPr>
          <w:rtl w:val="0"/>
        </w:rPr>
        <w:t>ö</w:t>
      </w:r>
      <w:r>
        <w:rPr>
          <w:rtl w:val="0"/>
        </w:rPr>
        <w:t>ffnen. Die Tatsache, dass gem</w:t>
      </w:r>
      <w:r>
        <w:rPr>
          <w:rtl w:val="0"/>
        </w:rPr>
        <w:t>ä</w:t>
      </w:r>
      <w:r>
        <w:rPr>
          <w:rtl w:val="0"/>
        </w:rPr>
        <w:t>ss neusten BAG-Zahlen jetzt doppelt so viele Geimpfte an Covid-19 sterben als Ungeimpfte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"https://corona-transition.org/bag-daten-doppelt-so-viele-covid-todesfalle-von-geimpften-wie-von-ungeimpften"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Details hier</w:t>
      </w:r>
      <w:r>
        <w:rPr/>
        <w:fldChar w:fldCharType="end" w:fldLock="0"/>
      </w:r>
      <w:r>
        <w:rPr>
          <w:rtl w:val="0"/>
        </w:rPr>
        <w:t>), zeigt mindestens, dass man dieser Frage geteilter Meinung sein darf und trotzdem in guter Beziehung bleiben kann.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Was ich Dir aber sagen wollte ist dies: Das Zertifikat bietet Geimpften keinen Schutz, schadet aber allen anderen.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Die geimpfte Mehrheit hat es in der Hand, die ungeimpfte Minderheit in die soziale Quarant</w:t>
      </w:r>
      <w:r>
        <w:rPr>
          <w:rtl w:val="0"/>
        </w:rPr>
        <w:t>ä</w:t>
      </w:r>
      <w:r>
        <w:rPr>
          <w:rtl w:val="0"/>
        </w:rPr>
        <w:t>ne zu schicken, wenn ich das mal so ausdr</w:t>
      </w:r>
      <w:r>
        <w:rPr>
          <w:rtl w:val="0"/>
        </w:rPr>
        <w:t>ü</w:t>
      </w:r>
      <w:r>
        <w:rPr>
          <w:rtl w:val="0"/>
        </w:rPr>
        <w:t>cken darf.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Mein Appell an dich: Stimme am 28. November Nein. Das Zertifikat hat keinen Einfluss auf das Pandemiegeschehen und n</w:t>
      </w:r>
      <w:r>
        <w:rPr>
          <w:rtl w:val="0"/>
        </w:rPr>
        <w:t>ü</w:t>
      </w:r>
      <w:r>
        <w:rPr>
          <w:rtl w:val="0"/>
        </w:rPr>
        <w:t xml:space="preserve">tzt Dir kaum. Mich aber trifft der drohende Ausschluss aus der Gesellschaft im Mark.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Ich hoffe, Du hast ein Einsehen.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(Grussformel)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PS: Ja, diesen Brief hat ein Freund von mir entworfen. Aber er gibt meinen Gef</w:t>
      </w:r>
      <w:r>
        <w:rPr>
          <w:rtl w:val="0"/>
        </w:rPr>
        <w:t>ü</w:t>
      </w:r>
      <w:r>
        <w:rPr>
          <w:rtl w:val="0"/>
        </w:rPr>
        <w:t>hlen Worte, die ich in diesen anstrengenden Zeiten nicht finde.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Wenn Du mehr erfahren m</w:t>
      </w:r>
      <w:r>
        <w:rPr>
          <w:rtl w:val="0"/>
        </w:rPr>
        <w:t>ö</w:t>
      </w:r>
      <w:r>
        <w:rPr>
          <w:rtl w:val="0"/>
        </w:rPr>
        <w:t xml:space="preserve">chtest, findest Du hier ein kurzes Video mit einem Appell an die Ungeimpften. Es stammt vom Journalisten Christoph Pfluger, Kampagnenleiter der </w:t>
      </w:r>
      <w:r>
        <w:rPr>
          <w:rtl w:val="0"/>
        </w:rPr>
        <w:t>«</w:t>
      </w:r>
      <w:r>
        <w:rPr>
          <w:rtl w:val="0"/>
        </w:rPr>
        <w:t>Gesellschaft f</w:t>
      </w:r>
      <w:r>
        <w:rPr>
          <w:rtl w:val="0"/>
        </w:rPr>
        <w:t>ü</w:t>
      </w:r>
      <w:r>
        <w:rPr>
          <w:rtl w:val="0"/>
        </w:rPr>
        <w:t>r eine Schweiz ohne Angst</w:t>
      </w:r>
      <w:r>
        <w:rPr>
          <w:rtl w:val="0"/>
        </w:rPr>
        <w:t>»</w:t>
      </w:r>
      <w:r>
        <w:rPr>
          <w:rtl w:val="0"/>
        </w:rPr>
        <w:t xml:space="preserve">: </w:t>
      </w:r>
      <w:r>
        <w:rPr>
          <w:rtl w:val="0"/>
        </w:rPr>
        <w:t>https://angstfreie-schweiz.ch/kampagne-3/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</w:p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  <w:lang w:val="de-DE"/>
      </w:rPr>
      <w:t>Titel</w:t>
    </w:r>
    <w:r>
      <w:rPr>
        <w:sz w:val="16"/>
        <w:szCs w:val="16"/>
        <w:rtl w:val="0"/>
      </w:rPr>
      <w:t xml:space="preserve"> 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